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8A3E4" w14:textId="77777777" w:rsidR="00C94336" w:rsidRPr="00C94336" w:rsidRDefault="00C94336" w:rsidP="00C94336">
      <w:pPr>
        <w:spacing w:after="200" w:line="240" w:lineRule="auto"/>
        <w:jc w:val="center"/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</w:pPr>
    </w:p>
    <w:p w14:paraId="1F24475C" w14:textId="77777777" w:rsidR="00C94336" w:rsidRPr="00C94336" w:rsidRDefault="00C94336" w:rsidP="00C94336">
      <w:pPr>
        <w:spacing w:after="0" w:line="240" w:lineRule="auto"/>
        <w:jc w:val="center"/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</w:pPr>
      <w:r w:rsidRPr="00C94336"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  <w:t>OŚWIADCZENIE</w:t>
      </w:r>
      <w:r w:rsidRPr="00C94336">
        <w:rPr>
          <w:rFonts w:ascii="Arial Narrow" w:eastAsia="Times New Roman" w:hAnsi="Arial Narrow" w:cs="Tahoma"/>
          <w:b/>
          <w:kern w:val="0"/>
          <w:vertAlign w:val="superscript"/>
          <w:lang w:eastAsia="pl-PL"/>
          <w14:ligatures w14:val="none"/>
        </w:rPr>
        <w:footnoteReference w:id="1"/>
      </w:r>
    </w:p>
    <w:p w14:paraId="4DD24C9E" w14:textId="77777777" w:rsidR="00C94336" w:rsidRPr="00C94336" w:rsidRDefault="00C94336" w:rsidP="00C94336">
      <w:pPr>
        <w:spacing w:line="252" w:lineRule="auto"/>
        <w:jc w:val="center"/>
        <w:rPr>
          <w:rFonts w:ascii="Arial Narrow" w:eastAsia="Times New Roman" w:hAnsi="Arial Narrow" w:cs="Tahoma"/>
          <w:kern w:val="0"/>
          <w:sz w:val="20"/>
          <w:szCs w:val="20"/>
          <w:lang w:eastAsia="pl-PL"/>
          <w14:ligatures w14:val="none"/>
        </w:rPr>
      </w:pPr>
      <w:r w:rsidRPr="00C94336">
        <w:rPr>
          <w:rFonts w:ascii="Arial Narrow" w:eastAsia="Times New Roman" w:hAnsi="Arial Narrow" w:cs="Tahoma"/>
          <w:b/>
          <w:kern w:val="0"/>
          <w:sz w:val="24"/>
          <w:szCs w:val="24"/>
          <w:lang w:eastAsia="pl-PL"/>
          <w14:ligatures w14:val="none"/>
        </w:rPr>
        <w:t xml:space="preserve">o przynależności lub braku </w:t>
      </w:r>
      <w:r w:rsidRPr="00C94336"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  <w:t>przynależności do tej samej grupy kapitałowej</w:t>
      </w:r>
      <w:r w:rsidRPr="00C94336"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, </w:t>
      </w:r>
      <w:r w:rsidRPr="00C94336">
        <w:rPr>
          <w:rFonts w:ascii="Arial Narrow" w:eastAsia="Times New Roman" w:hAnsi="Arial Narrow" w:cs="Tahoma"/>
          <w:kern w:val="0"/>
          <w:lang w:eastAsia="pl-PL"/>
          <w14:ligatures w14:val="none"/>
        </w:rPr>
        <w:br/>
        <w:t xml:space="preserve">o której mowa w art. 108 ust. 1 pkt 5 </w:t>
      </w:r>
      <w:r w:rsidRPr="00C94336">
        <w:rPr>
          <w:rFonts w:ascii="Arial Narrow" w:eastAsia="Times New Roman" w:hAnsi="Arial Narrow" w:cs="Tahoma"/>
          <w:bCs/>
          <w:kern w:val="0"/>
          <w:lang w:eastAsia="pl-PL"/>
          <w14:ligatures w14:val="none"/>
        </w:rPr>
        <w:t xml:space="preserve">ustawy z dnia 11 września 2019 r. Prawo zamówień publicznych </w:t>
      </w:r>
      <w:r w:rsidRPr="00C94336">
        <w:rPr>
          <w:rFonts w:ascii="Arial Narrow" w:eastAsia="Times New Roman" w:hAnsi="Arial Narrow" w:cs="Tahoma"/>
          <w:bCs/>
          <w:kern w:val="0"/>
          <w:lang w:eastAsia="pl-PL"/>
          <w14:ligatures w14:val="none"/>
        </w:rPr>
        <w:br/>
      </w:r>
      <w:r w:rsidRPr="00C94336">
        <w:rPr>
          <w:rFonts w:ascii="Calibri" w:eastAsia="Times New Roman" w:hAnsi="Calibri" w:cs="Tahoma"/>
          <w:bCs/>
          <w:kern w:val="0"/>
          <w14:ligatures w14:val="none"/>
        </w:rPr>
        <w:t>(</w:t>
      </w:r>
      <w:r w:rsidRPr="00C94336">
        <w:rPr>
          <w:rFonts w:ascii="Arial Narrow" w:eastAsia="Calibri" w:hAnsi="Arial Narrow" w:cs="Arial"/>
          <w:kern w:val="0"/>
          <w14:ligatures w14:val="none"/>
        </w:rPr>
        <w:t>Dz. U 2023, poz. 1605</w:t>
      </w:r>
      <w:r w:rsidRPr="00C94336">
        <w:rPr>
          <w:rFonts w:ascii="Arial Narrow" w:eastAsia="Times New Roman" w:hAnsi="Arial Narrow" w:cs="Tahoma"/>
          <w:bCs/>
          <w:kern w:val="0"/>
          <w14:ligatures w14:val="none"/>
        </w:rPr>
        <w:t>.)</w:t>
      </w:r>
    </w:p>
    <w:p w14:paraId="17D22C15" w14:textId="77777777" w:rsidR="00C94336" w:rsidRPr="00C94336" w:rsidRDefault="00C94336" w:rsidP="00C94336">
      <w:pPr>
        <w:spacing w:after="0" w:line="276" w:lineRule="auto"/>
        <w:jc w:val="center"/>
        <w:rPr>
          <w:rFonts w:ascii="Arial Narrow" w:eastAsia="Times New Roman" w:hAnsi="Arial Narrow" w:cs="Times New Roman"/>
          <w:b/>
          <w:color w:val="FF0000"/>
          <w:kern w:val="0"/>
          <w:lang w:eastAsia="pl-PL"/>
          <w14:ligatures w14:val="none"/>
        </w:rPr>
      </w:pPr>
      <w:r w:rsidRPr="00C94336">
        <w:rPr>
          <w:rFonts w:ascii="Arial Narrow" w:eastAsia="Times New Roman" w:hAnsi="Arial Narrow" w:cs="Times New Roman"/>
          <w:b/>
          <w:color w:val="FF0000"/>
          <w:kern w:val="0"/>
          <w:lang w:eastAsia="pl-PL"/>
          <w14:ligatures w14:val="none"/>
        </w:rPr>
        <w:t xml:space="preserve"> (WZÓR)</w:t>
      </w:r>
    </w:p>
    <w:p w14:paraId="74F1DD92" w14:textId="77777777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7DCE0FDD" w14:textId="77777777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65438BCA" w14:textId="4F3ECAA0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ahoma"/>
          <w:b/>
          <w:bCs/>
          <w:i/>
          <w:kern w:val="0"/>
          <w:lang w:eastAsia="pl-PL"/>
          <w14:ligatures w14:val="none"/>
        </w:rPr>
      </w:pPr>
      <w:r w:rsidRPr="00C94336"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Składając ofertę w postępowaniu o udzielenie zamówienia publicznego w trybie podstawowym z możliwością </w:t>
      </w:r>
      <w:r w:rsidRPr="00C94336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>negocjacji na podstawie art.</w:t>
      </w:r>
      <w:r w:rsidR="006D605A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 xml:space="preserve"> </w:t>
      </w:r>
      <w:r w:rsidRPr="00C94336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>275 pkt 2 Ustawy PZP z  11.09.2019 r.,  którego przedmiotem jest: ,,</w:t>
      </w:r>
      <w:bookmarkStart w:id="0" w:name="_Hlk148096134"/>
      <w:r w:rsidRPr="00C94336">
        <w:rPr>
          <w:rFonts w:ascii="Arial Narrow" w:eastAsia="Times New Roman" w:hAnsi="Arial Narrow" w:cs="Times New Roman"/>
          <w:b/>
          <w:bCs/>
          <w:i/>
          <w:iCs/>
          <w:color w:val="000000"/>
          <w:kern w:val="0"/>
          <w:sz w:val="24"/>
          <w:szCs w:val="24"/>
          <w14:ligatures w14:val="none"/>
        </w:rPr>
        <w:t xml:space="preserve"> </w:t>
      </w:r>
      <w:bookmarkEnd w:id="0"/>
      <w:r w:rsidR="00144E0C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>Dostawa generatorów elektrochirurgicznych kompatybilnych z posiadanym przez Zamawiającego systemem zamykania naczyń dla SP ZOZ OCO w Opolu</w:t>
      </w:r>
      <w:r w:rsidRPr="00C94336">
        <w:rPr>
          <w:rFonts w:ascii="Arial Narrow" w:eastAsia="Times New Roman" w:hAnsi="Arial Narrow" w:cs="Calibri"/>
          <w:b/>
          <w:bCs/>
          <w:i/>
          <w:iCs/>
          <w:color w:val="000000"/>
          <w:kern w:val="0"/>
          <w:lang w:eastAsia="pl-PL"/>
          <w14:ligatures w14:val="none"/>
        </w:rPr>
        <w:t>”</w:t>
      </w:r>
    </w:p>
    <w:p w14:paraId="6B56C3FC" w14:textId="77777777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ahoma"/>
          <w:b/>
          <w:i/>
          <w:kern w:val="0"/>
          <w:lang w:eastAsia="pl-PL"/>
          <w14:ligatures w14:val="none"/>
        </w:rPr>
      </w:pPr>
    </w:p>
    <w:p w14:paraId="7AA98132" w14:textId="77777777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ahoma"/>
          <w:b/>
          <w:kern w:val="0"/>
          <w:u w:val="single"/>
          <w:lang w:eastAsia="pl-PL"/>
          <w14:ligatures w14:val="none"/>
        </w:rPr>
      </w:pPr>
    </w:p>
    <w:p w14:paraId="53CE55AC" w14:textId="77777777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u w:val="single"/>
          <w:lang w:eastAsia="pl-PL"/>
          <w14:ligatures w14:val="none"/>
        </w:rPr>
      </w:pPr>
      <w:r w:rsidRPr="00C94336">
        <w:rPr>
          <w:rFonts w:ascii="Arial Narrow" w:eastAsia="Times New Roman" w:hAnsi="Arial Narrow" w:cs="Tahoma"/>
          <w:b/>
          <w:kern w:val="0"/>
          <w:u w:val="single"/>
          <w:lang w:eastAsia="pl-PL"/>
          <w14:ligatures w14:val="none"/>
        </w:rPr>
        <w:t>Oświadczam, że (zaznaczyć):</w:t>
      </w:r>
    </w:p>
    <w:p w14:paraId="2DB980BA" w14:textId="77777777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</w:p>
    <w:p w14:paraId="408C1FDC" w14:textId="77777777" w:rsidR="00C94336" w:rsidRPr="00C94336" w:rsidRDefault="00C94336" w:rsidP="00C94336">
      <w:pPr>
        <w:spacing w:after="0" w:line="240" w:lineRule="auto"/>
        <w:ind w:left="705" w:hanging="705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  <w:r w:rsidRPr="00C94336">
        <w:rPr>
          <w:rFonts w:ascii="Arial Narrow" w:eastAsia="Times New Roman" w:hAnsi="Arial Narrow" w:cs="Times New Roman"/>
          <w:kern w:val="0"/>
          <w14:ligatures w14:val="none"/>
        </w:rPr>
        <w:sym w:font="Wingdings" w:char="F0A8"/>
      </w:r>
      <w:r w:rsidRPr="00C94336">
        <w:rPr>
          <w:rFonts w:ascii="Arial Narrow" w:eastAsia="Times New Roman" w:hAnsi="Arial Narrow" w:cs="Times New Roman"/>
          <w:kern w:val="0"/>
          <w14:ligatures w14:val="none"/>
        </w:rPr>
        <w:t xml:space="preserve"> </w:t>
      </w:r>
      <w:r w:rsidRPr="00C94336">
        <w:rPr>
          <w:rFonts w:ascii="Arial Narrow" w:eastAsia="Times New Roman" w:hAnsi="Arial Narrow" w:cs="Times New Roman"/>
          <w:kern w:val="0"/>
          <w14:ligatures w14:val="none"/>
        </w:rPr>
        <w:tab/>
        <w:t xml:space="preserve">wykonawca </w:t>
      </w:r>
      <w:r w:rsidRPr="00C94336">
        <w:rPr>
          <w:rFonts w:ascii="Arial Narrow" w:eastAsia="Times New Roman" w:hAnsi="Arial Narrow" w:cs="Times New Roman"/>
          <w:b/>
          <w:bCs/>
          <w:kern w:val="0"/>
          <w14:ligatures w14:val="none"/>
        </w:rPr>
        <w:t>nie należy do tej samej grupy kapitałowej</w:t>
      </w:r>
      <w:r w:rsidRPr="00C94336">
        <w:rPr>
          <w:rFonts w:ascii="Arial Narrow" w:eastAsia="Times New Roman" w:hAnsi="Arial Narrow" w:cs="Times New Roman"/>
          <w:kern w:val="0"/>
          <w14:ligatures w14:val="none"/>
        </w:rPr>
        <w:t xml:space="preserve"> z żadnym z wykonawców, którzy złożyli oferty w przedmiotowym postępowaniu</w:t>
      </w:r>
      <w:r w:rsidRPr="00C94336">
        <w:rPr>
          <w:rFonts w:ascii="Arial Narrow" w:eastAsia="Times New Roman" w:hAnsi="Arial Narrow" w:cs="Times New Roman"/>
          <w:kern w:val="0"/>
          <w:vertAlign w:val="superscript"/>
          <w14:ligatures w14:val="none"/>
        </w:rPr>
        <w:footnoteReference w:id="2"/>
      </w:r>
      <w:r w:rsidRPr="00C94336">
        <w:rPr>
          <w:rFonts w:ascii="Arial Narrow" w:eastAsia="Times New Roman" w:hAnsi="Arial Narrow" w:cs="Times New Roman"/>
          <w:kern w:val="0"/>
          <w14:ligatures w14:val="none"/>
        </w:rPr>
        <w:t xml:space="preserve"> </w:t>
      </w:r>
    </w:p>
    <w:p w14:paraId="5AAF0EEA" w14:textId="77777777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14:ligatures w14:val="none"/>
        </w:rPr>
      </w:pPr>
    </w:p>
    <w:p w14:paraId="08DC189A" w14:textId="77777777" w:rsidR="00C94336" w:rsidRPr="00C94336" w:rsidRDefault="00C94336" w:rsidP="00C94336">
      <w:pPr>
        <w:spacing w:after="0" w:line="240" w:lineRule="auto"/>
        <w:ind w:left="705" w:hanging="705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  <w:r w:rsidRPr="00C94336">
        <w:rPr>
          <w:rFonts w:ascii="Arial Narrow" w:eastAsia="Times New Roman" w:hAnsi="Arial Narrow" w:cs="Times New Roman"/>
          <w:kern w:val="0"/>
          <w14:ligatures w14:val="none"/>
        </w:rPr>
        <w:sym w:font="Wingdings" w:char="F0A8"/>
      </w:r>
      <w:r w:rsidRPr="00C94336">
        <w:rPr>
          <w:rFonts w:ascii="Arial Narrow" w:eastAsia="Times New Roman" w:hAnsi="Arial Narrow" w:cs="Times New Roman"/>
          <w:kern w:val="0"/>
          <w14:ligatures w14:val="none"/>
        </w:rPr>
        <w:t xml:space="preserve"> </w:t>
      </w:r>
      <w:r w:rsidRPr="00C94336">
        <w:rPr>
          <w:rFonts w:ascii="Arial Narrow" w:eastAsia="Times New Roman" w:hAnsi="Arial Narrow" w:cs="Times New Roman"/>
          <w:kern w:val="0"/>
          <w14:ligatures w14:val="none"/>
        </w:rPr>
        <w:tab/>
      </w:r>
      <w:r w:rsidRPr="00C94336">
        <w:rPr>
          <w:rFonts w:ascii="Arial Narrow" w:eastAsia="Times New Roman" w:hAnsi="Arial Narrow" w:cs="Times New Roman"/>
          <w:kern w:val="0"/>
          <w14:ligatures w14:val="none"/>
        </w:rPr>
        <w:tab/>
        <w:t xml:space="preserve">wykonawca </w:t>
      </w:r>
      <w:r w:rsidRPr="00C94336">
        <w:rPr>
          <w:rFonts w:ascii="Arial Narrow" w:eastAsia="Times New Roman" w:hAnsi="Arial Narrow" w:cs="Times New Roman"/>
          <w:b/>
          <w:bCs/>
          <w:kern w:val="0"/>
          <w14:ligatures w14:val="none"/>
        </w:rPr>
        <w:t>należy do tej samej grupy kapitałowej</w:t>
      </w:r>
      <w:r w:rsidRPr="00C94336">
        <w:rPr>
          <w:rFonts w:ascii="Arial Narrow" w:eastAsia="Times New Roman" w:hAnsi="Arial Narrow" w:cs="Times New Roman"/>
          <w:kern w:val="0"/>
          <w14:ligatures w14:val="none"/>
        </w:rPr>
        <w:t xml:space="preserve"> z następującymi wykonawcami* którzy złożyli oferty w przedmiotowym postępowaniu </w:t>
      </w:r>
      <w:r w:rsidRPr="00C94336"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  <w:footnoteReference w:id="3"/>
      </w:r>
    </w:p>
    <w:p w14:paraId="7EA88D81" w14:textId="77777777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23498B98" w14:textId="77777777" w:rsidR="00C94336" w:rsidRPr="00C94336" w:rsidRDefault="00C94336" w:rsidP="00C9433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 w:rsidRPr="00C94336"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Lista Wykonawców składających ofertę w niniejszym postępowaniu, należących do tej samej grupy kapitałowej: </w:t>
      </w:r>
    </w:p>
    <w:p w14:paraId="577D1844" w14:textId="77777777" w:rsidR="00C94336" w:rsidRPr="00C94336" w:rsidRDefault="00C94336" w:rsidP="00C9433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7518BE91" w14:textId="77777777" w:rsidR="00C94336" w:rsidRPr="00C94336" w:rsidRDefault="00C94336" w:rsidP="00C943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 w:rsidRPr="00C94336"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………………………………………………………………………………………………………………………………</w:t>
      </w:r>
    </w:p>
    <w:p w14:paraId="5153C705" w14:textId="77777777" w:rsidR="00C94336" w:rsidRPr="00C94336" w:rsidRDefault="00C94336" w:rsidP="00C9433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1606FEE2" w14:textId="77777777" w:rsidR="00C94336" w:rsidRPr="00C94336" w:rsidRDefault="00C94336" w:rsidP="00C943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 w:rsidRPr="00C94336"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</w:t>
      </w:r>
    </w:p>
    <w:p w14:paraId="256CE571" w14:textId="77777777" w:rsidR="00C94336" w:rsidRPr="00C94336" w:rsidRDefault="00C94336" w:rsidP="00C9433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5DAAE283" w14:textId="77777777" w:rsidR="00C94336" w:rsidRPr="00C94336" w:rsidRDefault="00C94336" w:rsidP="00C9433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color w:val="000000"/>
          <w:kern w:val="0"/>
          <w:lang w:eastAsia="pl-PL"/>
          <w14:ligatures w14:val="none"/>
        </w:rPr>
      </w:pPr>
      <w:r w:rsidRPr="00C94336"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Jednocześnie załączamy dowody / informacje potwierdzające, że złożona przeze nas oferta została sporządzona niezależnie od wymienionych powyżej wykonawców. </w:t>
      </w:r>
    </w:p>
    <w:p w14:paraId="7FC099D9" w14:textId="77777777" w:rsidR="00C94336" w:rsidRPr="00C94336" w:rsidRDefault="00C94336" w:rsidP="00C94336">
      <w:pPr>
        <w:spacing w:after="0" w:line="240" w:lineRule="auto"/>
        <w:ind w:left="360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1ADB0701" w14:textId="77777777" w:rsidR="00C94336" w:rsidRPr="00C94336" w:rsidRDefault="00C94336" w:rsidP="00C94336">
      <w:pPr>
        <w:spacing w:after="0" w:line="240" w:lineRule="auto"/>
        <w:ind w:left="360"/>
        <w:jc w:val="both"/>
        <w:rPr>
          <w:rFonts w:ascii="Arial Narrow" w:eastAsia="Times New Roman" w:hAnsi="Arial Narrow" w:cs="Tahoma"/>
          <w:kern w:val="0"/>
          <w:sz w:val="20"/>
          <w:szCs w:val="20"/>
          <w:lang w:eastAsia="pl-PL"/>
          <w14:ligatures w14:val="none"/>
        </w:rPr>
      </w:pPr>
    </w:p>
    <w:p w14:paraId="5FA87DDD" w14:textId="77777777" w:rsidR="00C94336" w:rsidRPr="00C94336" w:rsidRDefault="00C94336" w:rsidP="00C94336">
      <w:pPr>
        <w:spacing w:after="0" w:line="240" w:lineRule="auto"/>
        <w:ind w:left="360"/>
        <w:jc w:val="both"/>
        <w:rPr>
          <w:rFonts w:ascii="Arial Narrow" w:eastAsia="Times New Roman" w:hAnsi="Arial Narrow" w:cs="Tahoma"/>
          <w:kern w:val="0"/>
          <w:sz w:val="20"/>
          <w:szCs w:val="20"/>
          <w:lang w:eastAsia="pl-PL"/>
          <w14:ligatures w14:val="none"/>
        </w:rPr>
      </w:pPr>
    </w:p>
    <w:p w14:paraId="5DF17295" w14:textId="77777777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12C59C2B" w14:textId="77777777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4204CF86" w14:textId="77777777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4D9A2078" w14:textId="77777777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2CDC7ECD" w14:textId="77777777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21F944D5" w14:textId="77777777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72D2685B" w14:textId="77777777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0CFA681E" w14:textId="77777777" w:rsidR="00C94336" w:rsidRPr="00C94336" w:rsidRDefault="00C94336" w:rsidP="00C94336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7D790084" w14:textId="77777777" w:rsidR="00C94336" w:rsidRPr="00C94336" w:rsidRDefault="00C94336" w:rsidP="00C94336">
      <w:pPr>
        <w:spacing w:line="252" w:lineRule="auto"/>
        <w:jc w:val="both"/>
        <w:rPr>
          <w:rFonts w:ascii="Arial Narrow" w:eastAsia="Times New Roman" w:hAnsi="Arial Narrow" w:cs="Times New Roman"/>
          <w:kern w:val="0"/>
          <w:sz w:val="18"/>
          <w:szCs w:val="18"/>
          <w14:ligatures w14:val="none"/>
        </w:rPr>
      </w:pPr>
    </w:p>
    <w:p w14:paraId="20561160" w14:textId="77777777" w:rsidR="00FB7AC3" w:rsidRDefault="00FB7AC3"/>
    <w:sectPr w:rsidR="00FB7AC3" w:rsidSect="005F7F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1171B" w14:textId="77777777" w:rsidR="005F7F1A" w:rsidRDefault="005F7F1A" w:rsidP="00C94336">
      <w:pPr>
        <w:spacing w:after="0" w:line="240" w:lineRule="auto"/>
      </w:pPr>
      <w:r>
        <w:separator/>
      </w:r>
    </w:p>
  </w:endnote>
  <w:endnote w:type="continuationSeparator" w:id="0">
    <w:p w14:paraId="3E1597BD" w14:textId="77777777" w:rsidR="005F7F1A" w:rsidRDefault="005F7F1A" w:rsidP="00C94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D1270" w14:textId="77777777" w:rsidR="005F7F1A" w:rsidRDefault="005F7F1A" w:rsidP="00C94336">
      <w:pPr>
        <w:spacing w:after="0" w:line="240" w:lineRule="auto"/>
      </w:pPr>
      <w:r>
        <w:separator/>
      </w:r>
    </w:p>
  </w:footnote>
  <w:footnote w:type="continuationSeparator" w:id="0">
    <w:p w14:paraId="4B73059C" w14:textId="77777777" w:rsidR="005F7F1A" w:rsidRDefault="005F7F1A" w:rsidP="00C94336">
      <w:pPr>
        <w:spacing w:after="0" w:line="240" w:lineRule="auto"/>
      </w:pPr>
      <w:r>
        <w:continuationSeparator/>
      </w:r>
    </w:p>
  </w:footnote>
  <w:footnote w:id="1">
    <w:p w14:paraId="2615BBF2" w14:textId="77777777" w:rsidR="00C94336" w:rsidRPr="00E84C30" w:rsidRDefault="00C94336" w:rsidP="00C94336">
      <w:pPr>
        <w:pStyle w:val="Tekstprzypisudolnego"/>
        <w:rPr>
          <w:rFonts w:ascii="Arial Narrow" w:hAnsi="Arial Narrow"/>
        </w:rPr>
      </w:pPr>
      <w:r w:rsidRPr="00E84C30">
        <w:rPr>
          <w:rStyle w:val="Odwoanieprzypisudolnego"/>
          <w:rFonts w:ascii="Arial Narrow" w:hAnsi="Arial Narrow"/>
        </w:rPr>
        <w:footnoteRef/>
      </w:r>
      <w:r w:rsidRPr="00E84C30">
        <w:rPr>
          <w:rFonts w:ascii="Arial Narrow" w:hAnsi="Arial Narrow"/>
        </w:rPr>
        <w:t xml:space="preserve"> Oświadczenie, o którym mowa w art. 125 ust. 1, składa się, pod rygorem nieważności, w formie elektronicznej lub w postaci elektronicznej opatrzonej podpisem zaufanym lub podpisem osobistym Wykonawcy</w:t>
      </w:r>
    </w:p>
  </w:footnote>
  <w:footnote w:id="2">
    <w:p w14:paraId="2AD7ED49" w14:textId="77777777" w:rsidR="00C94336" w:rsidRPr="00E84C30" w:rsidRDefault="00C94336" w:rsidP="00C94336">
      <w:pPr>
        <w:pStyle w:val="Tekstprzypisudolnego"/>
        <w:rPr>
          <w:rFonts w:ascii="Arial Narrow" w:hAnsi="Arial Narrow"/>
        </w:rPr>
      </w:pPr>
      <w:r w:rsidRPr="00E84C30">
        <w:rPr>
          <w:rStyle w:val="Odwoanieprzypisudolnego"/>
          <w:rFonts w:ascii="Arial Narrow" w:hAnsi="Arial Narrow"/>
        </w:rPr>
        <w:footnoteRef/>
      </w:r>
      <w:r w:rsidRPr="00E84C30">
        <w:rPr>
          <w:rFonts w:ascii="Arial Narrow" w:hAnsi="Arial Narrow"/>
        </w:rPr>
        <w:t xml:space="preserve"> Zaznaczyć właściwe lub odpowiednio skreślić niewłaściwe</w:t>
      </w:r>
    </w:p>
  </w:footnote>
  <w:footnote w:id="3">
    <w:p w14:paraId="38B6D01A" w14:textId="77777777" w:rsidR="00C94336" w:rsidRDefault="00C94336" w:rsidP="00C94336">
      <w:pPr>
        <w:pStyle w:val="Tekstprzypisudolnego"/>
      </w:pPr>
      <w:r w:rsidRPr="00E84C30">
        <w:rPr>
          <w:rStyle w:val="Odwoanieprzypisudolnego"/>
          <w:rFonts w:ascii="Arial Narrow" w:hAnsi="Arial Narrow"/>
        </w:rPr>
        <w:footnoteRef/>
      </w:r>
      <w:r w:rsidRPr="00E84C30">
        <w:rPr>
          <w:rFonts w:ascii="Arial Narrow" w:hAnsi="Arial Narrow"/>
        </w:rPr>
        <w:t xml:space="preserve"> </w:t>
      </w:r>
      <w:proofErr w:type="spellStart"/>
      <w:r w:rsidRPr="00E84C30">
        <w:rPr>
          <w:rFonts w:ascii="Arial Narrow" w:hAnsi="Arial Narrow"/>
        </w:rPr>
        <w:t>J.w</w:t>
      </w:r>
      <w:proofErr w:type="spellEnd"/>
      <w:r w:rsidRPr="00E84C30"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A5354" w14:textId="50AA7940" w:rsidR="00000000" w:rsidRPr="00E6587C" w:rsidRDefault="00275B26" w:rsidP="00E6587C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5 do SWZ</w:t>
    </w:r>
    <w:r>
      <w:rPr>
        <w:rFonts w:ascii="Arial Narrow" w:hAnsi="Arial Narrow"/>
        <w:color w:val="000000" w:themeColor="text1"/>
      </w:rPr>
      <w:t xml:space="preserve">                                                                </w:t>
    </w:r>
    <w:r>
      <w:rPr>
        <w:rFonts w:ascii="Arial Narrow" w:hAnsi="Arial Narrow"/>
        <w:color w:val="000000" w:themeColor="text1"/>
      </w:rPr>
      <w:tab/>
      <w:t xml:space="preserve">  nr sprawy </w:t>
    </w:r>
    <w:r>
      <w:rPr>
        <w:rFonts w:ascii="Arial Narrow" w:hAnsi="Arial Narrow"/>
        <w:b/>
        <w:bCs/>
        <w:color w:val="000000" w:themeColor="text1"/>
      </w:rPr>
      <w:t>NZP.2800.25.2024-TP</w:t>
    </w:r>
  </w:p>
  <w:p w14:paraId="1C3BAE36" w14:textId="77777777" w:rsidR="00000000" w:rsidRPr="00487D81" w:rsidRDefault="00000000" w:rsidP="00487D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8758B"/>
    <w:multiLevelType w:val="hybridMultilevel"/>
    <w:tmpl w:val="36663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504769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727"/>
    <w:rsid w:val="00034E42"/>
    <w:rsid w:val="00144E0C"/>
    <w:rsid w:val="00275B26"/>
    <w:rsid w:val="005F7F1A"/>
    <w:rsid w:val="00635E82"/>
    <w:rsid w:val="006D605A"/>
    <w:rsid w:val="00B560EB"/>
    <w:rsid w:val="00C94336"/>
    <w:rsid w:val="00CB770E"/>
    <w:rsid w:val="00E51727"/>
    <w:rsid w:val="00E5472C"/>
    <w:rsid w:val="00E6587C"/>
    <w:rsid w:val="00E658BE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0E107"/>
  <w15:chartTrackingRefBased/>
  <w15:docId w15:val="{9DE5E27D-85D4-4AD6-9BCE-10A387BB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4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33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3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336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9433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75B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3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Katarzyna Wojdyła</cp:lastModifiedBy>
  <cp:revision>2</cp:revision>
  <dcterms:created xsi:type="dcterms:W3CDTF">2024-04-24T10:31:00Z</dcterms:created>
  <dcterms:modified xsi:type="dcterms:W3CDTF">2024-04-24T10:31:00Z</dcterms:modified>
</cp:coreProperties>
</file>